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AB37FA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X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0059B4" w:rsidRPr="00801485" w:rsidTr="005003BF">
        <w:tc>
          <w:tcPr>
            <w:tcW w:w="1908" w:type="dxa"/>
            <w:vAlign w:val="center"/>
          </w:tcPr>
          <w:p w:rsidR="000059B4" w:rsidRDefault="000059B4" w:rsidP="00AB37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D23155Axxxx</w:t>
            </w:r>
          </w:p>
        </w:tc>
        <w:tc>
          <w:tcPr>
            <w:tcW w:w="6707" w:type="dxa"/>
          </w:tcPr>
          <w:p w:rsidR="000059B4" w:rsidRDefault="000059B4" w:rsidP="008C799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X-Band Dewar Assembly</w:t>
            </w:r>
          </w:p>
        </w:tc>
        <w:tc>
          <w:tcPr>
            <w:tcW w:w="961" w:type="dxa"/>
            <w:vAlign w:val="center"/>
          </w:tcPr>
          <w:p w:rsidR="000059B4" w:rsidRPr="0055567D" w:rsidRDefault="000059B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AB37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AB37FA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AB37FA" w:rsidP="008C799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55567D">
              <w:rPr>
                <w:rFonts w:ascii="Times New Roman" w:hAnsi="Times New Roman"/>
              </w:rPr>
              <w:t>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5B5A1F" w:rsidRPr="00801485" w:rsidTr="005003BF">
        <w:tc>
          <w:tcPr>
            <w:tcW w:w="1908" w:type="dxa"/>
            <w:vAlign w:val="center"/>
          </w:tcPr>
          <w:p w:rsidR="005B5A1F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D23155A0005</w:t>
            </w:r>
          </w:p>
        </w:tc>
        <w:tc>
          <w:tcPr>
            <w:tcW w:w="6705" w:type="dxa"/>
          </w:tcPr>
          <w:p w:rsidR="005B5A1F" w:rsidRPr="00647795" w:rsidRDefault="002D4518" w:rsidP="00647795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374C72">
              <w:rPr>
                <w:rFonts w:ascii="Times New Roman" w:hAnsi="Times New Roman"/>
              </w:rPr>
              <w:t>Orthomode</w:t>
            </w:r>
            <w:proofErr w:type="spellEnd"/>
            <w:r w:rsidRPr="00374C72">
              <w:rPr>
                <w:rFonts w:ascii="Times New Roman" w:hAnsi="Times New Roman"/>
              </w:rPr>
              <w:t xml:space="preserve"> Transition Assembly</w:t>
            </w:r>
          </w:p>
        </w:tc>
        <w:tc>
          <w:tcPr>
            <w:tcW w:w="963" w:type="dxa"/>
            <w:vAlign w:val="center"/>
          </w:tcPr>
          <w:p w:rsidR="005B5A1F" w:rsidRDefault="00980EA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D23155A0006</w:t>
            </w:r>
          </w:p>
        </w:tc>
        <w:tc>
          <w:tcPr>
            <w:tcW w:w="6705" w:type="dxa"/>
          </w:tcPr>
          <w:p w:rsidR="00C13C0A" w:rsidRPr="00801485" w:rsidRDefault="002D4518" w:rsidP="00647795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374C72">
              <w:rPr>
                <w:rFonts w:ascii="Times New Roman" w:hAnsi="Times New Roman"/>
              </w:rPr>
              <w:t>Orthomode</w:t>
            </w:r>
            <w:proofErr w:type="spellEnd"/>
            <w:r w:rsidRPr="00374C72">
              <w:rPr>
                <w:rFonts w:ascii="Times New Roman" w:hAnsi="Times New Roman"/>
              </w:rPr>
              <w:t xml:space="preserve"> Transition Probe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D23155A0008</w:t>
            </w:r>
          </w:p>
        </w:tc>
        <w:tc>
          <w:tcPr>
            <w:tcW w:w="6705" w:type="dxa"/>
          </w:tcPr>
          <w:p w:rsidR="00C13C0A" w:rsidRPr="00801485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Thermal Transition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D23155A0010</w:t>
            </w:r>
          </w:p>
        </w:tc>
        <w:tc>
          <w:tcPr>
            <w:tcW w:w="6705" w:type="dxa"/>
          </w:tcPr>
          <w:p w:rsidR="00120400" w:rsidRPr="00972DBA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Thermal Gap Fixture Jig Assembly</w:t>
            </w:r>
          </w:p>
        </w:tc>
        <w:tc>
          <w:tcPr>
            <w:tcW w:w="963" w:type="dxa"/>
            <w:vAlign w:val="center"/>
          </w:tcPr>
          <w:p w:rsidR="00120400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20B28" w:rsidRPr="00801485" w:rsidTr="005003BF">
        <w:tc>
          <w:tcPr>
            <w:tcW w:w="1908" w:type="dxa"/>
            <w:vAlign w:val="center"/>
          </w:tcPr>
          <w:p w:rsidR="00720B28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D23155A0018</w:t>
            </w:r>
          </w:p>
        </w:tc>
        <w:tc>
          <w:tcPr>
            <w:tcW w:w="6705" w:type="dxa"/>
          </w:tcPr>
          <w:p w:rsidR="00720B28" w:rsidRPr="00647795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Phase Sh</w:t>
            </w:r>
            <w:r>
              <w:rPr>
                <w:rFonts w:ascii="Times New Roman" w:hAnsi="Times New Roman"/>
                <w:color w:val="000000"/>
              </w:rPr>
              <w:t>ifter Electroforming Procedure a</w:t>
            </w:r>
            <w:r w:rsidRPr="00374C72">
              <w:rPr>
                <w:rFonts w:ascii="Times New Roman" w:hAnsi="Times New Roman"/>
                <w:color w:val="000000"/>
              </w:rPr>
              <w:t xml:space="preserve">nd Final Dimensions (7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720B28" w:rsidRDefault="006F329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D23155A0030</w:t>
            </w:r>
          </w:p>
        </w:tc>
        <w:tc>
          <w:tcPr>
            <w:tcW w:w="6705" w:type="dxa"/>
          </w:tcPr>
          <w:p w:rsidR="00C13C0A" w:rsidRPr="00801485" w:rsidRDefault="002D4518" w:rsidP="002D451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 xml:space="preserve">Handle Assembly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374C72">
              <w:rPr>
                <w:rFonts w:ascii="Times New Roman" w:hAnsi="Times New Roman"/>
                <w:color w:val="000000"/>
              </w:rPr>
              <w:t xml:space="preserve">o M.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Mc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374C72">
              <w:rPr>
                <w:rFonts w:ascii="Times New Roman" w:hAnsi="Times New Roman"/>
                <w:color w:val="000000"/>
              </w:rPr>
              <w:t>ommas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E97308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23155A0034</w:t>
            </w:r>
          </w:p>
        </w:tc>
        <w:tc>
          <w:tcPr>
            <w:tcW w:w="6705" w:type="dxa"/>
          </w:tcPr>
          <w:p w:rsidR="00C13C0A" w:rsidRPr="00801485" w:rsidRDefault="002D4518" w:rsidP="002D451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F</w:t>
            </w:r>
            <w:r w:rsidRPr="00374C72">
              <w:rPr>
                <w:rFonts w:ascii="Times New Roman" w:hAnsi="Times New Roman"/>
                <w:color w:val="000000"/>
              </w:rPr>
              <w:t xml:space="preserve"> Box Assembly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374C72">
              <w:rPr>
                <w:rFonts w:ascii="Times New Roman" w:hAnsi="Times New Roman"/>
                <w:color w:val="000000"/>
              </w:rPr>
              <w:t xml:space="preserve">o M.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Mc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374C72">
              <w:rPr>
                <w:rFonts w:ascii="Times New Roman" w:hAnsi="Times New Roman"/>
                <w:color w:val="000000"/>
              </w:rPr>
              <w:t>ommas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E97308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74C72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D23155M0001</w:t>
            </w:r>
          </w:p>
        </w:tc>
        <w:tc>
          <w:tcPr>
            <w:tcW w:w="6705" w:type="dxa"/>
          </w:tcPr>
          <w:p w:rsidR="00C13C0A" w:rsidRPr="00801485" w:rsidRDefault="002D4518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74C72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 xml:space="preserve"> Transition Quad-Ridge Fins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74C72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D23155M0002</w:t>
            </w:r>
          </w:p>
        </w:tc>
        <w:tc>
          <w:tcPr>
            <w:tcW w:w="6705" w:type="dxa"/>
          </w:tcPr>
          <w:p w:rsidR="00C13C0A" w:rsidRPr="00801485" w:rsidRDefault="002D4518" w:rsidP="00FA1908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374C72">
              <w:rPr>
                <w:rFonts w:ascii="Times New Roman" w:hAnsi="Times New Roman"/>
              </w:rPr>
              <w:t>Orthomode</w:t>
            </w:r>
            <w:proofErr w:type="spellEnd"/>
            <w:r w:rsidRPr="00374C72">
              <w:rPr>
                <w:rFonts w:ascii="Times New Roman" w:hAnsi="Times New Roman"/>
              </w:rPr>
              <w:t xml:space="preserve"> Transition Quad-Ridge Shell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3559F" w:rsidRPr="00801485" w:rsidTr="005003BF">
        <w:tc>
          <w:tcPr>
            <w:tcW w:w="1908" w:type="dxa"/>
            <w:vAlign w:val="center"/>
          </w:tcPr>
          <w:p w:rsidR="00C3559F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D23155M0003</w:t>
            </w:r>
          </w:p>
        </w:tc>
        <w:tc>
          <w:tcPr>
            <w:tcW w:w="6705" w:type="dxa"/>
          </w:tcPr>
          <w:p w:rsidR="00C3559F" w:rsidRPr="003A2052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74C72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 xml:space="preserve"> Transition Internal Components</w:t>
            </w:r>
          </w:p>
        </w:tc>
        <w:tc>
          <w:tcPr>
            <w:tcW w:w="963" w:type="dxa"/>
            <w:vAlign w:val="center"/>
          </w:tcPr>
          <w:p w:rsidR="00C3559F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3559F" w:rsidRPr="00801485" w:rsidTr="005003BF">
        <w:tc>
          <w:tcPr>
            <w:tcW w:w="1908" w:type="dxa"/>
            <w:vAlign w:val="center"/>
          </w:tcPr>
          <w:p w:rsidR="00C3559F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D23155M0004</w:t>
            </w:r>
          </w:p>
        </w:tc>
        <w:tc>
          <w:tcPr>
            <w:tcW w:w="6705" w:type="dxa"/>
          </w:tcPr>
          <w:p w:rsidR="00C3559F" w:rsidRPr="003A2052" w:rsidRDefault="002D451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74C72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 xml:space="preserve"> Transition Phase Shifter Mandrel (3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3559F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D23155M0005</w:t>
            </w:r>
          </w:p>
        </w:tc>
        <w:tc>
          <w:tcPr>
            <w:tcW w:w="6705" w:type="dxa"/>
          </w:tcPr>
          <w:p w:rsidR="00070F84" w:rsidRPr="00801485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74C72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 xml:space="preserve"> Transition Phase Shifter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D23155M0007</w:t>
            </w:r>
          </w:p>
        </w:tc>
        <w:tc>
          <w:tcPr>
            <w:tcW w:w="6705" w:type="dxa"/>
          </w:tcPr>
          <w:p w:rsidR="00070F84" w:rsidRPr="00801485" w:rsidRDefault="002D4518" w:rsidP="002D451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 xml:space="preserve">Circular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374C72">
              <w:rPr>
                <w:rFonts w:ascii="Times New Roman" w:hAnsi="Times New Roman"/>
                <w:color w:val="000000"/>
              </w:rPr>
              <w:t>o Square Transition Machined Electroform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23155M0008</w:t>
            </w:r>
          </w:p>
        </w:tc>
        <w:tc>
          <w:tcPr>
            <w:tcW w:w="6705" w:type="dxa"/>
          </w:tcPr>
          <w:p w:rsidR="00070F84" w:rsidRPr="00801485" w:rsidRDefault="002D4518" w:rsidP="002D451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 xml:space="preserve">Calibration Kit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374C72">
              <w:rPr>
                <w:rFonts w:ascii="Times New Roman" w:hAnsi="Times New Roman"/>
                <w:color w:val="000000"/>
              </w:rPr>
              <w:t>o S. Davidson)</w:t>
            </w:r>
          </w:p>
        </w:tc>
        <w:tc>
          <w:tcPr>
            <w:tcW w:w="963" w:type="dxa"/>
            <w:vAlign w:val="center"/>
          </w:tcPr>
          <w:p w:rsidR="00070F84" w:rsidRDefault="00E97308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C23155M0010</w:t>
            </w:r>
          </w:p>
        </w:tc>
        <w:tc>
          <w:tcPr>
            <w:tcW w:w="6705" w:type="dxa"/>
          </w:tcPr>
          <w:p w:rsidR="00070F84" w:rsidRPr="00801485" w:rsidRDefault="002D4518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 xml:space="preserve">Thermal Transition Choke Rings (2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D23155M0011</w:t>
            </w:r>
          </w:p>
        </w:tc>
        <w:tc>
          <w:tcPr>
            <w:tcW w:w="6705" w:type="dxa"/>
          </w:tcPr>
          <w:p w:rsidR="00070F84" w:rsidRPr="00801485" w:rsidRDefault="002D451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 xml:space="preserve">Thermal Transition Tubes (2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D23155M0012</w:t>
            </w:r>
          </w:p>
        </w:tc>
        <w:tc>
          <w:tcPr>
            <w:tcW w:w="6705" w:type="dxa"/>
          </w:tcPr>
          <w:p w:rsidR="00070F84" w:rsidRPr="00801485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Thermal Transition Rings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D23155M0013</w:t>
            </w:r>
          </w:p>
        </w:tc>
        <w:tc>
          <w:tcPr>
            <w:tcW w:w="6705" w:type="dxa"/>
          </w:tcPr>
          <w:p w:rsidR="00070F84" w:rsidRPr="00801485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Thermal Transition Base</w:t>
            </w:r>
          </w:p>
        </w:tc>
        <w:tc>
          <w:tcPr>
            <w:tcW w:w="963" w:type="dxa"/>
            <w:vAlign w:val="center"/>
          </w:tcPr>
          <w:p w:rsidR="00070F84" w:rsidRDefault="00D8645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37DF0" w:rsidRPr="00801485" w:rsidTr="005003BF">
        <w:tc>
          <w:tcPr>
            <w:tcW w:w="1908" w:type="dxa"/>
            <w:vAlign w:val="center"/>
          </w:tcPr>
          <w:p w:rsidR="00737DF0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D23155M0015</w:t>
            </w:r>
          </w:p>
        </w:tc>
        <w:tc>
          <w:tcPr>
            <w:tcW w:w="6705" w:type="dxa"/>
          </w:tcPr>
          <w:p w:rsidR="00737DF0" w:rsidRPr="00801485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 xml:space="preserve">Machined Phase Shifter (4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737DF0" w:rsidRDefault="00952FE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C23155M0025</w:t>
            </w:r>
          </w:p>
        </w:tc>
        <w:tc>
          <w:tcPr>
            <w:tcW w:w="6705" w:type="dxa"/>
          </w:tcPr>
          <w:p w:rsidR="001417F9" w:rsidRPr="006A7EB5" w:rsidRDefault="002D451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Phase Shifter Components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D23155M0026</w:t>
            </w:r>
          </w:p>
        </w:tc>
        <w:tc>
          <w:tcPr>
            <w:tcW w:w="6705" w:type="dxa"/>
          </w:tcPr>
          <w:p w:rsidR="001417F9" w:rsidRPr="006A7EB5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Thermal Gap Fixture Bridge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C23155M0027</w:t>
            </w:r>
          </w:p>
        </w:tc>
        <w:tc>
          <w:tcPr>
            <w:tcW w:w="6705" w:type="dxa"/>
          </w:tcPr>
          <w:p w:rsidR="001417F9" w:rsidRPr="006A7EB5" w:rsidRDefault="002D451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Thermal Gap Fixture Bottom Plate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B23155M0031</w:t>
            </w:r>
          </w:p>
        </w:tc>
        <w:tc>
          <w:tcPr>
            <w:tcW w:w="6705" w:type="dxa"/>
          </w:tcPr>
          <w:p w:rsidR="001417F9" w:rsidRPr="006A7EB5" w:rsidRDefault="002D451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Phase Shifter Masking Tubes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B23155M0033</w:t>
            </w:r>
          </w:p>
        </w:tc>
        <w:tc>
          <w:tcPr>
            <w:tcW w:w="6705" w:type="dxa"/>
          </w:tcPr>
          <w:p w:rsidR="001417F9" w:rsidRPr="006A7EB5" w:rsidRDefault="002D451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Thermal Gap Fixture Alignment Pin</w:t>
            </w:r>
          </w:p>
        </w:tc>
        <w:tc>
          <w:tcPr>
            <w:tcW w:w="963" w:type="dxa"/>
            <w:vAlign w:val="center"/>
          </w:tcPr>
          <w:p w:rsidR="001417F9" w:rsidRPr="00E75749" w:rsidRDefault="00E97308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D23155M0034</w:t>
            </w:r>
          </w:p>
        </w:tc>
        <w:tc>
          <w:tcPr>
            <w:tcW w:w="6705" w:type="dxa"/>
          </w:tcPr>
          <w:p w:rsidR="001417F9" w:rsidRPr="006A7EB5" w:rsidRDefault="002D4518" w:rsidP="00D379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I</w:t>
            </w:r>
            <w:r w:rsidR="00D37903">
              <w:rPr>
                <w:rFonts w:ascii="Times New Roman" w:hAnsi="Times New Roman"/>
                <w:color w:val="000000"/>
              </w:rPr>
              <w:t>F</w:t>
            </w:r>
            <w:r w:rsidRPr="00374C72">
              <w:rPr>
                <w:rFonts w:ascii="Times New Roman" w:hAnsi="Times New Roman"/>
                <w:color w:val="000000"/>
              </w:rPr>
              <w:t xml:space="preserve"> Box Mounting Plate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374C72">
              <w:rPr>
                <w:rFonts w:ascii="Times New Roman" w:hAnsi="Times New Roman"/>
                <w:color w:val="000000"/>
              </w:rPr>
              <w:t xml:space="preserve">o M.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Mc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374C72">
              <w:rPr>
                <w:rFonts w:ascii="Times New Roman" w:hAnsi="Times New Roman"/>
                <w:color w:val="000000"/>
              </w:rPr>
              <w:t>ommas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1417F9" w:rsidRDefault="00E97308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D23155M0035</w:t>
            </w:r>
          </w:p>
        </w:tc>
        <w:tc>
          <w:tcPr>
            <w:tcW w:w="6705" w:type="dxa"/>
          </w:tcPr>
          <w:p w:rsidR="001417F9" w:rsidRPr="006A7EB5" w:rsidRDefault="002D4518" w:rsidP="002D451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 xml:space="preserve">Circular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374C72">
              <w:rPr>
                <w:rFonts w:ascii="Times New Roman" w:hAnsi="Times New Roman"/>
                <w:color w:val="000000"/>
              </w:rPr>
              <w:t>o Square Transition Machined Electroform (Test Piece)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D23155M0040</w:t>
            </w:r>
          </w:p>
        </w:tc>
        <w:tc>
          <w:tcPr>
            <w:tcW w:w="6705" w:type="dxa"/>
          </w:tcPr>
          <w:p w:rsidR="00C13C0A" w:rsidRPr="00801485" w:rsidRDefault="002D451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 xml:space="preserve">Phase Shifter Version 2 Electroform (8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D23155M0045</w:t>
            </w:r>
          </w:p>
        </w:tc>
        <w:tc>
          <w:tcPr>
            <w:tcW w:w="6705" w:type="dxa"/>
          </w:tcPr>
          <w:p w:rsidR="009E61A4" w:rsidRPr="006A7EB5" w:rsidRDefault="002D4518" w:rsidP="002D451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Foot Plate (Assigned t</w:t>
            </w:r>
            <w:r w:rsidRPr="00374C72">
              <w:rPr>
                <w:rFonts w:ascii="Times New Roman" w:hAnsi="Times New Roman"/>
                <w:color w:val="000000"/>
              </w:rPr>
              <w:t xml:space="preserve">o M.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Mc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374C72">
              <w:rPr>
                <w:rFonts w:ascii="Times New Roman" w:hAnsi="Times New Roman"/>
                <w:color w:val="000000"/>
              </w:rPr>
              <w:t>ommas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9E61A4" w:rsidRDefault="00E97308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374C7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23155M0046</w:t>
            </w:r>
          </w:p>
        </w:tc>
        <w:tc>
          <w:tcPr>
            <w:tcW w:w="6705" w:type="dxa"/>
          </w:tcPr>
          <w:p w:rsidR="009E61A4" w:rsidRPr="006A7EB5" w:rsidRDefault="002D4518" w:rsidP="00734DD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74C72">
              <w:rPr>
                <w:rFonts w:ascii="Times New Roman" w:hAnsi="Times New Roman"/>
                <w:color w:val="000000"/>
              </w:rPr>
              <w:t>I</w:t>
            </w:r>
            <w:r w:rsidR="00734DDB">
              <w:rPr>
                <w:rFonts w:ascii="Times New Roman" w:hAnsi="Times New Roman"/>
                <w:color w:val="000000"/>
              </w:rPr>
              <w:t>F</w:t>
            </w:r>
            <w:r w:rsidRPr="00374C72">
              <w:rPr>
                <w:rFonts w:ascii="Times New Roman" w:hAnsi="Times New Roman"/>
                <w:color w:val="000000"/>
              </w:rPr>
              <w:t xml:space="preserve"> Box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374C72">
              <w:rPr>
                <w:rFonts w:ascii="Times New Roman" w:hAnsi="Times New Roman"/>
                <w:color w:val="000000"/>
              </w:rPr>
              <w:t xml:space="preserve">o M. </w:t>
            </w:r>
            <w:proofErr w:type="spellStart"/>
            <w:r w:rsidRPr="00374C72">
              <w:rPr>
                <w:rFonts w:ascii="Times New Roman" w:hAnsi="Times New Roman"/>
                <w:color w:val="000000"/>
              </w:rPr>
              <w:t>Mc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374C72">
              <w:rPr>
                <w:rFonts w:ascii="Times New Roman" w:hAnsi="Times New Roman"/>
                <w:color w:val="000000"/>
              </w:rPr>
              <w:t>ommas</w:t>
            </w:r>
            <w:proofErr w:type="spellEnd"/>
            <w:r w:rsidRPr="00374C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9E61A4" w:rsidRDefault="00E97308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059B4"/>
    <w:rsid w:val="00021DEF"/>
    <w:rsid w:val="00070F84"/>
    <w:rsid w:val="000F6571"/>
    <w:rsid w:val="000F7043"/>
    <w:rsid w:val="0010690D"/>
    <w:rsid w:val="00120400"/>
    <w:rsid w:val="001417F9"/>
    <w:rsid w:val="001557E2"/>
    <w:rsid w:val="00163665"/>
    <w:rsid w:val="001C14C4"/>
    <w:rsid w:val="001C5D4E"/>
    <w:rsid w:val="001E3240"/>
    <w:rsid w:val="001F05F7"/>
    <w:rsid w:val="00206BE7"/>
    <w:rsid w:val="002A6148"/>
    <w:rsid w:val="002C27EB"/>
    <w:rsid w:val="002D4518"/>
    <w:rsid w:val="002E21A4"/>
    <w:rsid w:val="002F3312"/>
    <w:rsid w:val="003008B3"/>
    <w:rsid w:val="003531DA"/>
    <w:rsid w:val="003630B1"/>
    <w:rsid w:val="00374C72"/>
    <w:rsid w:val="0037587B"/>
    <w:rsid w:val="00387ACF"/>
    <w:rsid w:val="003A0407"/>
    <w:rsid w:val="003A2052"/>
    <w:rsid w:val="003B7063"/>
    <w:rsid w:val="003D6A74"/>
    <w:rsid w:val="00415BEF"/>
    <w:rsid w:val="0042188D"/>
    <w:rsid w:val="00424671"/>
    <w:rsid w:val="004356BC"/>
    <w:rsid w:val="00461470"/>
    <w:rsid w:val="004B56A4"/>
    <w:rsid w:val="004C0B8D"/>
    <w:rsid w:val="005003BF"/>
    <w:rsid w:val="00505E6D"/>
    <w:rsid w:val="0054784F"/>
    <w:rsid w:val="0055567D"/>
    <w:rsid w:val="00556D08"/>
    <w:rsid w:val="00581546"/>
    <w:rsid w:val="005B5A1F"/>
    <w:rsid w:val="005B6063"/>
    <w:rsid w:val="005C4EEE"/>
    <w:rsid w:val="005F44C1"/>
    <w:rsid w:val="00602750"/>
    <w:rsid w:val="00610156"/>
    <w:rsid w:val="00615FBF"/>
    <w:rsid w:val="00647795"/>
    <w:rsid w:val="006820B8"/>
    <w:rsid w:val="006A7703"/>
    <w:rsid w:val="006A7EB5"/>
    <w:rsid w:val="006C1365"/>
    <w:rsid w:val="006F329B"/>
    <w:rsid w:val="007173EA"/>
    <w:rsid w:val="00720B28"/>
    <w:rsid w:val="00734DDB"/>
    <w:rsid w:val="00737DF0"/>
    <w:rsid w:val="00744881"/>
    <w:rsid w:val="00760E95"/>
    <w:rsid w:val="00761468"/>
    <w:rsid w:val="00772DA0"/>
    <w:rsid w:val="007B2AA4"/>
    <w:rsid w:val="007D7F16"/>
    <w:rsid w:val="00821CCC"/>
    <w:rsid w:val="008472B0"/>
    <w:rsid w:val="00865488"/>
    <w:rsid w:val="00877BCC"/>
    <w:rsid w:val="0089063E"/>
    <w:rsid w:val="008C7990"/>
    <w:rsid w:val="008D134B"/>
    <w:rsid w:val="00937CE1"/>
    <w:rsid w:val="00952FE9"/>
    <w:rsid w:val="009625B6"/>
    <w:rsid w:val="00972DBA"/>
    <w:rsid w:val="00980EAB"/>
    <w:rsid w:val="009D0A8F"/>
    <w:rsid w:val="009D14C9"/>
    <w:rsid w:val="009D1E80"/>
    <w:rsid w:val="009D6E29"/>
    <w:rsid w:val="009E0006"/>
    <w:rsid w:val="009E61A4"/>
    <w:rsid w:val="009E67FB"/>
    <w:rsid w:val="009F5B3F"/>
    <w:rsid w:val="00A13C1A"/>
    <w:rsid w:val="00A34A95"/>
    <w:rsid w:val="00A41132"/>
    <w:rsid w:val="00A837BB"/>
    <w:rsid w:val="00AB37FA"/>
    <w:rsid w:val="00AC7051"/>
    <w:rsid w:val="00AD6CC6"/>
    <w:rsid w:val="00AD760E"/>
    <w:rsid w:val="00B066A0"/>
    <w:rsid w:val="00B0775A"/>
    <w:rsid w:val="00B2763A"/>
    <w:rsid w:val="00B433A1"/>
    <w:rsid w:val="00B85B56"/>
    <w:rsid w:val="00C06722"/>
    <w:rsid w:val="00C13C0A"/>
    <w:rsid w:val="00C20545"/>
    <w:rsid w:val="00C3559F"/>
    <w:rsid w:val="00C47035"/>
    <w:rsid w:val="00C51081"/>
    <w:rsid w:val="00C86D1C"/>
    <w:rsid w:val="00D1649A"/>
    <w:rsid w:val="00D2053D"/>
    <w:rsid w:val="00D37903"/>
    <w:rsid w:val="00D54E6A"/>
    <w:rsid w:val="00D83063"/>
    <w:rsid w:val="00D8319B"/>
    <w:rsid w:val="00D8645A"/>
    <w:rsid w:val="00DD1933"/>
    <w:rsid w:val="00DD2ABF"/>
    <w:rsid w:val="00DD6B81"/>
    <w:rsid w:val="00E00AC5"/>
    <w:rsid w:val="00E371CC"/>
    <w:rsid w:val="00E75749"/>
    <w:rsid w:val="00E818C9"/>
    <w:rsid w:val="00E834AB"/>
    <w:rsid w:val="00E97308"/>
    <w:rsid w:val="00ED662F"/>
    <w:rsid w:val="00EF143D"/>
    <w:rsid w:val="00F52EF4"/>
    <w:rsid w:val="00F57759"/>
    <w:rsid w:val="00F60162"/>
    <w:rsid w:val="00F67B33"/>
    <w:rsid w:val="00F9193D"/>
    <w:rsid w:val="00F97E69"/>
    <w:rsid w:val="00FA1908"/>
    <w:rsid w:val="00FC16A2"/>
    <w:rsid w:val="00FC398D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97</cp:revision>
  <dcterms:created xsi:type="dcterms:W3CDTF">2012-04-11T20:00:00Z</dcterms:created>
  <dcterms:modified xsi:type="dcterms:W3CDTF">2012-04-19T22:01:00Z</dcterms:modified>
</cp:coreProperties>
</file>